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8A61C" w14:textId="047FDCCE" w:rsidR="00FD49F7" w:rsidRDefault="00231333" w:rsidP="00B86C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1333">
        <w:rPr>
          <w:rFonts w:ascii="TH SarabunPSK" w:hAnsi="TH SarabunPSK" w:cs="TH SarabunPSK"/>
          <w:b/>
          <w:bCs/>
          <w:sz w:val="32"/>
          <w:szCs w:val="32"/>
          <w:cs/>
        </w:rPr>
        <w:t>การส่งเสริมสุขภาพผู้สูงอายุด้วยหลัก 3 อ.</w:t>
      </w:r>
    </w:p>
    <w:p w14:paraId="38467CF7" w14:textId="03B8ACAB" w:rsidR="00D903F9" w:rsidRPr="00231333" w:rsidRDefault="00D903F9" w:rsidP="00D903F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สุดารัตน์  วันงามวิเศษ</w:t>
      </w:r>
    </w:p>
    <w:p w14:paraId="004E12EA" w14:textId="5E49946A" w:rsidR="00231333" w:rsidRDefault="00231333" w:rsidP="00AE0F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1333">
        <w:rPr>
          <w:rFonts w:ascii="TH SarabunPSK" w:hAnsi="TH SarabunPSK" w:cs="TH SarabunPSK"/>
          <w:sz w:val="32"/>
          <w:szCs w:val="32"/>
          <w:cs/>
        </w:rPr>
        <w:tab/>
        <w:t>ประเทศไทยกำลัง</w:t>
      </w:r>
      <w:r>
        <w:rPr>
          <w:rFonts w:ascii="TH SarabunPSK" w:hAnsi="TH SarabunPSK" w:cs="TH SarabunPSK" w:hint="cs"/>
          <w:sz w:val="32"/>
          <w:szCs w:val="32"/>
          <w:cs/>
        </w:rPr>
        <w:t>ก้าวสู่สังคมผู้สูงอายุโดยสมบูรณ์แบบ เห็นได้จากสถิติจำนวนผู้สูงอายุที่มีถึงร้อยละ</w:t>
      </w:r>
      <w:r>
        <w:rPr>
          <w:rFonts w:ascii="TH SarabunPSK" w:hAnsi="TH SarabunPSK" w:cs="TH SarabunPSK"/>
          <w:sz w:val="32"/>
          <w:szCs w:val="32"/>
        </w:rPr>
        <w:t xml:space="preserve"> 17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ของจำนวนประชากรทั้งหมด (</w:t>
      </w:r>
      <w:r w:rsidRPr="00231333">
        <w:rPr>
          <w:rFonts w:ascii="TH SarabunPSK" w:hAnsi="TH SarabunPSK" w:cs="TH SarabunPSK"/>
          <w:sz w:val="32"/>
          <w:szCs w:val="32"/>
          <w:cs/>
        </w:rPr>
        <w:t>มูลนิธิสถาบันวิจัยและพัฒนาผูสูงอายุไทย</w:t>
      </w:r>
      <w:r>
        <w:rPr>
          <w:rFonts w:ascii="TH SarabunPSK" w:hAnsi="TH SarabunPSK" w:cs="TH SarabunPSK"/>
          <w:sz w:val="32"/>
          <w:szCs w:val="32"/>
        </w:rPr>
        <w:t>, 2562</w:t>
      </w:r>
      <w:r>
        <w:rPr>
          <w:rFonts w:ascii="TH SarabunPSK" w:hAnsi="TH SarabunPSK" w:cs="TH SarabunPSK" w:hint="cs"/>
          <w:sz w:val="32"/>
          <w:szCs w:val="32"/>
          <w:cs/>
        </w:rPr>
        <w:t>) และ</w:t>
      </w:r>
      <w:r w:rsidR="00B86CB6">
        <w:rPr>
          <w:rFonts w:ascii="TH SarabunPSK" w:hAnsi="TH SarabunPSK" w:cs="TH SarabunPSK" w:hint="cs"/>
          <w:sz w:val="32"/>
          <w:szCs w:val="32"/>
          <w:cs/>
        </w:rPr>
        <w:t xml:space="preserve">มีแนวโน้มสูงมากขึ้นในแต่ละปี ซึ่งวัยผู้สูงอายุจะมีการเปลี่ยนแปลงเกิดขึ้นทั้งด้านร่างกาย จิตใจ สังคม และจิตวิญญาณ โดยส่วนใหญ่เป็นการเปลี่ยนแปลงในทางที่เสื่อมถอยตามอายุแม้จะไม่มีโรคประจำตัว ดังนั้นเพื่อเป็นการรับรองสังคมที่กำลังจะก้าวเข้าสู่สังคมผู้สูงอายุอย่างสมบูรณ์แบบนั้น การส่งเสริมสุขภาพให้ครอบคลุมด้านร่างกาย จิตใจ สังคม และจิตวิญญาณ ช่วยชะลอความเสื่อมถอยนั้นจึงเป็นทางเลือกที่ดีสำหรับการดูแลผู้สูงอายุ โดยใช้หลัก 3 อ. </w:t>
      </w:r>
      <w:r w:rsidR="004B3A28">
        <w:rPr>
          <w:rFonts w:ascii="TH SarabunPSK" w:hAnsi="TH SarabunPSK" w:cs="TH SarabunPSK" w:hint="cs"/>
          <w:sz w:val="32"/>
          <w:szCs w:val="32"/>
          <w:cs/>
        </w:rPr>
        <w:t>มาประยุกต์</w:t>
      </w:r>
      <w:r w:rsidR="00B86CB6">
        <w:rPr>
          <w:rFonts w:ascii="TH SarabunPSK" w:hAnsi="TH SarabunPSK" w:cs="TH SarabunPSK" w:hint="cs"/>
          <w:sz w:val="32"/>
          <w:szCs w:val="32"/>
          <w:cs/>
        </w:rPr>
        <w:t>เพื่อส่งเสริม</w:t>
      </w:r>
      <w:r w:rsidR="00AE0FDE">
        <w:rPr>
          <w:rFonts w:ascii="TH SarabunPSK" w:hAnsi="TH SarabunPSK" w:cs="TH SarabunPSK" w:hint="cs"/>
          <w:sz w:val="32"/>
          <w:szCs w:val="32"/>
          <w:cs/>
        </w:rPr>
        <w:t>สุขภาพผุ้สูงอายุให้ครอบคลุม (</w:t>
      </w:r>
      <w:r w:rsidR="00AE0FDE">
        <w:rPr>
          <w:rFonts w:ascii="TH SarabunPSK" w:hAnsi="TH SarabunPSK" w:cs="TH SarabunPSK"/>
          <w:sz w:val="32"/>
          <w:szCs w:val="32"/>
          <w:cs/>
        </w:rPr>
        <w:t>นวรัตน์ ไวชมภู</w:t>
      </w:r>
      <w:r w:rsidR="00AE0FDE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AE0FDE">
        <w:rPr>
          <w:rFonts w:ascii="TH SarabunPSK" w:hAnsi="TH SarabunPSK" w:cs="TH SarabunPSK"/>
          <w:sz w:val="32"/>
          <w:szCs w:val="32"/>
          <w:cs/>
        </w:rPr>
        <w:t>รัตติภรณ์ บุญทัศน์</w:t>
      </w:r>
      <w:r w:rsidR="00AE0FD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E0FDE">
        <w:rPr>
          <w:rFonts w:ascii="TH SarabunPSK" w:hAnsi="TH SarabunPSK" w:cs="TH SarabunPSK"/>
          <w:sz w:val="32"/>
          <w:szCs w:val="32"/>
          <w:cs/>
        </w:rPr>
        <w:t>นภชา สิงห์วีรธรรม</w:t>
      </w:r>
      <w:r w:rsidR="00AE0FDE">
        <w:rPr>
          <w:rFonts w:ascii="TH SarabunPSK" w:hAnsi="TH SarabunPSK" w:cs="TH SarabunPSK" w:hint="cs"/>
          <w:sz w:val="32"/>
          <w:szCs w:val="32"/>
          <w:cs/>
        </w:rPr>
        <w:t>, 2562)</w:t>
      </w:r>
    </w:p>
    <w:p w14:paraId="4E3838E7" w14:textId="4C94198A" w:rsidR="00254C4A" w:rsidRDefault="00254C4A" w:rsidP="00D903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การส่งเสริมสุขภาพผู้สูงอายุด้วยหลัก 3 อ. ประกอบด้วย 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อ.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4493F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อาหาร</w:t>
      </w:r>
      <w:r w:rsidR="00FE1492">
        <w:rPr>
          <w:rFonts w:ascii="TH SarabunPSK" w:hAnsi="TH SarabunPSK" w:cs="TH SarabunPSK" w:hint="cs"/>
          <w:sz w:val="32"/>
          <w:szCs w:val="32"/>
          <w:cs/>
        </w:rPr>
        <w:t xml:space="preserve"> เป็นการส่งเสริมร่างกายให้กับผุ้สูงอายุ มุ่งเน้นการรับประทานอาหาร</w:t>
      </w:r>
      <w:r w:rsidR="004B3A28">
        <w:rPr>
          <w:rFonts w:ascii="TH SarabunPSK" w:hAnsi="TH SarabunPSK" w:cs="TH SarabunPSK" w:hint="cs"/>
          <w:sz w:val="32"/>
          <w:szCs w:val="32"/>
          <w:cs/>
        </w:rPr>
        <w:t xml:space="preserve"> เพื่อเสริมสร้างร่างกายส่วนที่เสื่อมถอยตามอายุ</w:t>
      </w:r>
      <w:r w:rsidR="00887F4E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887F4E" w:rsidRPr="00887F4E">
        <w:rPr>
          <w:rFonts w:ascii="TH SarabunPSK" w:hAnsi="TH SarabunPSK" w:cs="TH SarabunPSK"/>
          <w:sz w:val="32"/>
          <w:szCs w:val="32"/>
          <w:cs/>
        </w:rPr>
        <w:t>ต้อง</w:t>
      </w:r>
      <w:r w:rsidR="00887F4E">
        <w:rPr>
          <w:rFonts w:ascii="TH SarabunPSK" w:hAnsi="TH SarabunPSK" w:cs="TH SarabunPSK" w:hint="cs"/>
          <w:sz w:val="32"/>
          <w:szCs w:val="32"/>
          <w:cs/>
        </w:rPr>
        <w:t xml:space="preserve">ให้รับประทานอาหารที่ครบ </w:t>
      </w:r>
      <w:r w:rsidR="00887F4E">
        <w:rPr>
          <w:rFonts w:ascii="TH SarabunPSK" w:hAnsi="TH SarabunPSK" w:cs="TH SarabunPSK"/>
          <w:sz w:val="32"/>
          <w:szCs w:val="32"/>
        </w:rPr>
        <w:t xml:space="preserve">5 </w:t>
      </w:r>
      <w:r w:rsidR="00887F4E">
        <w:rPr>
          <w:rFonts w:ascii="TH SarabunPSK" w:hAnsi="TH SarabunPSK" w:cs="TH SarabunPSK" w:hint="cs"/>
          <w:sz w:val="32"/>
          <w:szCs w:val="32"/>
          <w:cs/>
        </w:rPr>
        <w:t xml:space="preserve">หมู่ เน้นให้มีผักและผลไม้ทุกมื้อ และหลีกเลี่ยงอาหารรสหวาน เค็ม เผ็ดจัด </w:t>
      </w:r>
      <w:r w:rsidR="0004493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87F4E" w:rsidRPr="00887F4E">
        <w:rPr>
          <w:rFonts w:ascii="TH SarabunPSK" w:hAnsi="TH SarabunPSK" w:cs="TH SarabunPSK"/>
          <w:sz w:val="32"/>
          <w:szCs w:val="32"/>
          <w:cs/>
        </w:rPr>
        <w:t>อ</w:t>
      </w:r>
      <w:r w:rsidR="00887F4E">
        <w:rPr>
          <w:rFonts w:ascii="TH SarabunPSK" w:hAnsi="TH SarabunPSK" w:cs="TH SarabunPSK" w:hint="cs"/>
          <w:sz w:val="32"/>
          <w:szCs w:val="32"/>
          <w:cs/>
        </w:rPr>
        <w:t>า</w:t>
      </w:r>
      <w:r w:rsidR="00887F4E" w:rsidRPr="00887F4E">
        <w:rPr>
          <w:rFonts w:ascii="TH SarabunPSK" w:hAnsi="TH SarabunPSK" w:cs="TH SarabunPSK"/>
          <w:sz w:val="32"/>
          <w:szCs w:val="32"/>
          <w:cs/>
        </w:rPr>
        <w:t>ห</w:t>
      </w:r>
      <w:r w:rsidR="00887F4E">
        <w:rPr>
          <w:rFonts w:ascii="TH SarabunPSK" w:hAnsi="TH SarabunPSK" w:cs="TH SarabunPSK" w:hint="cs"/>
          <w:sz w:val="32"/>
          <w:szCs w:val="32"/>
          <w:cs/>
        </w:rPr>
        <w:t>า</w:t>
      </w:r>
      <w:r w:rsidR="00887F4E" w:rsidRPr="00887F4E">
        <w:rPr>
          <w:rFonts w:ascii="TH SarabunPSK" w:hAnsi="TH SarabunPSK" w:cs="TH SarabunPSK"/>
          <w:sz w:val="32"/>
          <w:szCs w:val="32"/>
          <w:cs/>
        </w:rPr>
        <w:t>รที่ท</w:t>
      </w:r>
      <w:r w:rsidR="00887F4E">
        <w:rPr>
          <w:rFonts w:ascii="TH SarabunPSK" w:hAnsi="TH SarabunPSK" w:cs="TH SarabunPSK" w:hint="cs"/>
          <w:sz w:val="32"/>
          <w:szCs w:val="32"/>
          <w:cs/>
        </w:rPr>
        <w:t>ำ</w:t>
      </w:r>
      <w:r w:rsidR="00887F4E" w:rsidRPr="00887F4E">
        <w:rPr>
          <w:rFonts w:ascii="TH SarabunPSK" w:hAnsi="TH SarabunPSK" w:cs="TH SarabunPSK"/>
          <w:sz w:val="32"/>
          <w:szCs w:val="32"/>
          <w:cs/>
        </w:rPr>
        <w:t xml:space="preserve">ให้เกิดแก๊สและท้องอืด </w:t>
      </w:r>
      <w:r w:rsidR="00887F4E">
        <w:rPr>
          <w:rFonts w:ascii="TH SarabunPSK" w:hAnsi="TH SarabunPSK" w:cs="TH SarabunPSK" w:hint="cs"/>
          <w:sz w:val="32"/>
          <w:szCs w:val="32"/>
          <w:cs/>
        </w:rPr>
        <w:t>รวมทั้งควร</w:t>
      </w:r>
      <w:r w:rsidR="00887F4E" w:rsidRPr="00887F4E">
        <w:rPr>
          <w:rFonts w:ascii="TH SarabunPSK" w:hAnsi="TH SarabunPSK" w:cs="TH SarabunPSK"/>
          <w:sz w:val="32"/>
          <w:szCs w:val="32"/>
          <w:cs/>
        </w:rPr>
        <w:t>ปรับเปลี่ยนก</w:t>
      </w:r>
      <w:r w:rsidR="00887F4E">
        <w:rPr>
          <w:rFonts w:ascii="TH SarabunPSK" w:hAnsi="TH SarabunPSK" w:cs="TH SarabunPSK" w:hint="cs"/>
          <w:sz w:val="32"/>
          <w:szCs w:val="32"/>
          <w:cs/>
        </w:rPr>
        <w:t>า</w:t>
      </w:r>
      <w:r w:rsidR="00887F4E" w:rsidRPr="00887F4E">
        <w:rPr>
          <w:rFonts w:ascii="TH SarabunPSK" w:hAnsi="TH SarabunPSK" w:cs="TH SarabunPSK"/>
          <w:sz w:val="32"/>
          <w:szCs w:val="32"/>
          <w:cs/>
        </w:rPr>
        <w:t>รรับประท</w:t>
      </w:r>
      <w:r w:rsidR="00887F4E">
        <w:rPr>
          <w:rFonts w:ascii="TH SarabunPSK" w:hAnsi="TH SarabunPSK" w:cs="TH SarabunPSK" w:hint="cs"/>
          <w:sz w:val="32"/>
          <w:szCs w:val="32"/>
          <w:cs/>
        </w:rPr>
        <w:t>า</w:t>
      </w:r>
      <w:r w:rsidR="00887F4E" w:rsidRPr="00887F4E">
        <w:rPr>
          <w:rFonts w:ascii="TH SarabunPSK" w:hAnsi="TH SarabunPSK" w:cs="TH SarabunPSK"/>
          <w:sz w:val="32"/>
          <w:szCs w:val="32"/>
          <w:cs/>
        </w:rPr>
        <w:t>นอ</w:t>
      </w:r>
      <w:r w:rsidR="00887F4E">
        <w:rPr>
          <w:rFonts w:ascii="TH SarabunPSK" w:hAnsi="TH SarabunPSK" w:cs="TH SarabunPSK" w:hint="cs"/>
          <w:sz w:val="32"/>
          <w:szCs w:val="32"/>
          <w:cs/>
        </w:rPr>
        <w:t>า</w:t>
      </w:r>
      <w:r w:rsidR="00887F4E" w:rsidRPr="00887F4E">
        <w:rPr>
          <w:rFonts w:ascii="TH SarabunPSK" w:hAnsi="TH SarabunPSK" w:cs="TH SarabunPSK"/>
          <w:sz w:val="32"/>
          <w:szCs w:val="32"/>
          <w:cs/>
        </w:rPr>
        <w:t>ห</w:t>
      </w:r>
      <w:r w:rsidR="00887F4E">
        <w:rPr>
          <w:rFonts w:ascii="TH SarabunPSK" w:hAnsi="TH SarabunPSK" w:cs="TH SarabunPSK" w:hint="cs"/>
          <w:sz w:val="32"/>
          <w:szCs w:val="32"/>
          <w:cs/>
        </w:rPr>
        <w:t>า</w:t>
      </w:r>
      <w:r w:rsidR="00887F4E" w:rsidRPr="00887F4E">
        <w:rPr>
          <w:rFonts w:ascii="TH SarabunPSK" w:hAnsi="TH SarabunPSK" w:cs="TH SarabunPSK"/>
          <w:sz w:val="32"/>
          <w:szCs w:val="32"/>
          <w:cs/>
        </w:rPr>
        <w:t>รเป็น 4-5</w:t>
      </w:r>
      <w:r w:rsidR="00887F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F4E" w:rsidRPr="00887F4E">
        <w:rPr>
          <w:rFonts w:ascii="TH SarabunPSK" w:hAnsi="TH SarabunPSK" w:cs="TH SarabunPSK"/>
          <w:sz w:val="32"/>
          <w:szCs w:val="32"/>
          <w:cs/>
        </w:rPr>
        <w:t>มื้อต่อวัน โดยเพิ่มมื้อส</w:t>
      </w:r>
      <w:r w:rsidR="00887F4E">
        <w:rPr>
          <w:rFonts w:ascii="TH SarabunPSK" w:hAnsi="TH SarabunPSK" w:cs="TH SarabunPSK" w:hint="cs"/>
          <w:sz w:val="32"/>
          <w:szCs w:val="32"/>
          <w:cs/>
        </w:rPr>
        <w:t>า</w:t>
      </w:r>
      <w:r w:rsidR="00887F4E" w:rsidRPr="00887F4E">
        <w:rPr>
          <w:rFonts w:ascii="TH SarabunPSK" w:hAnsi="TH SarabunPSK" w:cs="TH SarabunPSK"/>
          <w:sz w:val="32"/>
          <w:szCs w:val="32"/>
          <w:cs/>
        </w:rPr>
        <w:t>ยและบ่</w:t>
      </w:r>
      <w:r w:rsidR="00887F4E">
        <w:rPr>
          <w:rFonts w:ascii="TH SarabunPSK" w:hAnsi="TH SarabunPSK" w:cs="TH SarabunPSK" w:hint="cs"/>
          <w:sz w:val="32"/>
          <w:szCs w:val="32"/>
          <w:cs/>
        </w:rPr>
        <w:t>า</w:t>
      </w:r>
      <w:r w:rsidR="00887F4E" w:rsidRPr="00887F4E">
        <w:rPr>
          <w:rFonts w:ascii="TH SarabunPSK" w:hAnsi="TH SarabunPSK" w:cs="TH SarabunPSK"/>
          <w:sz w:val="32"/>
          <w:szCs w:val="32"/>
          <w:cs/>
        </w:rPr>
        <w:t>ย ให้มื้อกล</w:t>
      </w:r>
      <w:r w:rsidR="00887F4E">
        <w:rPr>
          <w:rFonts w:ascii="TH SarabunPSK" w:hAnsi="TH SarabunPSK" w:cs="TH SarabunPSK" w:hint="cs"/>
          <w:sz w:val="32"/>
          <w:szCs w:val="32"/>
          <w:cs/>
        </w:rPr>
        <w:t>า</w:t>
      </w:r>
      <w:r w:rsidR="00887F4E" w:rsidRPr="00887F4E">
        <w:rPr>
          <w:rFonts w:ascii="TH SarabunPSK" w:hAnsi="TH SarabunPSK" w:cs="TH SarabunPSK"/>
          <w:sz w:val="32"/>
          <w:szCs w:val="32"/>
          <w:cs/>
        </w:rPr>
        <w:t>งวันเป็นอ</w:t>
      </w:r>
      <w:r w:rsidR="00887F4E">
        <w:rPr>
          <w:rFonts w:ascii="TH SarabunPSK" w:hAnsi="TH SarabunPSK" w:cs="TH SarabunPSK" w:hint="cs"/>
          <w:sz w:val="32"/>
          <w:szCs w:val="32"/>
          <w:cs/>
        </w:rPr>
        <w:t>า</w:t>
      </w:r>
      <w:r w:rsidR="00887F4E" w:rsidRPr="00887F4E">
        <w:rPr>
          <w:rFonts w:ascii="TH SarabunPSK" w:hAnsi="TH SarabunPSK" w:cs="TH SarabunPSK"/>
          <w:sz w:val="32"/>
          <w:szCs w:val="32"/>
          <w:cs/>
        </w:rPr>
        <w:t>ห</w:t>
      </w:r>
      <w:r w:rsidR="00887F4E">
        <w:rPr>
          <w:rFonts w:ascii="TH SarabunPSK" w:hAnsi="TH SarabunPSK" w:cs="TH SarabunPSK" w:hint="cs"/>
          <w:sz w:val="32"/>
          <w:szCs w:val="32"/>
          <w:cs/>
        </w:rPr>
        <w:t>า</w:t>
      </w:r>
      <w:r w:rsidR="00887F4E" w:rsidRPr="00887F4E">
        <w:rPr>
          <w:rFonts w:ascii="TH SarabunPSK" w:hAnsi="TH SarabunPSK" w:cs="TH SarabunPSK"/>
          <w:sz w:val="32"/>
          <w:szCs w:val="32"/>
          <w:cs/>
        </w:rPr>
        <w:t>รหลัก</w:t>
      </w:r>
      <w:r w:rsidR="00887F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F4E" w:rsidRPr="00887F4E">
        <w:rPr>
          <w:rFonts w:ascii="TH SarabunPSK" w:hAnsi="TH SarabunPSK" w:cs="TH SarabunPSK"/>
          <w:sz w:val="32"/>
          <w:szCs w:val="32"/>
          <w:cs/>
        </w:rPr>
        <w:t>เพื่อช่วยลดปัญห</w:t>
      </w:r>
      <w:r w:rsidR="00887F4E">
        <w:rPr>
          <w:rFonts w:ascii="TH SarabunPSK" w:hAnsi="TH SarabunPSK" w:cs="TH SarabunPSK" w:hint="cs"/>
          <w:sz w:val="32"/>
          <w:szCs w:val="32"/>
          <w:cs/>
        </w:rPr>
        <w:t>า</w:t>
      </w:r>
      <w:r w:rsidR="00887F4E" w:rsidRPr="00887F4E">
        <w:rPr>
          <w:rFonts w:ascii="TH SarabunPSK" w:hAnsi="TH SarabunPSK" w:cs="TH SarabunPSK"/>
          <w:sz w:val="32"/>
          <w:szCs w:val="32"/>
          <w:cs/>
        </w:rPr>
        <w:t>แน่นท้องหลังอ</w:t>
      </w:r>
      <w:r w:rsidR="00887F4E">
        <w:rPr>
          <w:rFonts w:ascii="TH SarabunPSK" w:hAnsi="TH SarabunPSK" w:cs="TH SarabunPSK" w:hint="cs"/>
          <w:sz w:val="32"/>
          <w:szCs w:val="32"/>
          <w:cs/>
        </w:rPr>
        <w:t>า</w:t>
      </w:r>
      <w:r w:rsidR="00887F4E" w:rsidRPr="00887F4E">
        <w:rPr>
          <w:rFonts w:ascii="TH SarabunPSK" w:hAnsi="TH SarabunPSK" w:cs="TH SarabunPSK"/>
          <w:sz w:val="32"/>
          <w:szCs w:val="32"/>
          <w:cs/>
        </w:rPr>
        <w:t>ห</w:t>
      </w:r>
      <w:r w:rsidR="00887F4E">
        <w:rPr>
          <w:rFonts w:ascii="TH SarabunPSK" w:hAnsi="TH SarabunPSK" w:cs="TH SarabunPSK" w:hint="cs"/>
          <w:sz w:val="32"/>
          <w:szCs w:val="32"/>
          <w:cs/>
        </w:rPr>
        <w:t>า</w:t>
      </w:r>
      <w:r w:rsidR="00887F4E" w:rsidRPr="00887F4E">
        <w:rPr>
          <w:rFonts w:ascii="TH SarabunPSK" w:hAnsi="TH SarabunPSK" w:cs="TH SarabunPSK"/>
          <w:sz w:val="32"/>
          <w:szCs w:val="32"/>
          <w:cs/>
        </w:rPr>
        <w:t xml:space="preserve">ร </w:t>
      </w:r>
      <w:r w:rsidR="005B1278">
        <w:rPr>
          <w:rFonts w:ascii="TH SarabunPSK" w:hAnsi="TH SarabunPSK" w:cs="TH SarabunPSK" w:hint="cs"/>
          <w:sz w:val="32"/>
          <w:szCs w:val="32"/>
          <w:cs/>
        </w:rPr>
        <w:t xml:space="preserve">นอกจากนี้ควรดื่มน้ำอย่างน้อย วันละ </w:t>
      </w:r>
      <w:r w:rsidR="005B1278">
        <w:rPr>
          <w:rFonts w:ascii="TH SarabunPSK" w:hAnsi="TH SarabunPSK" w:cs="TH SarabunPSK"/>
          <w:sz w:val="32"/>
          <w:szCs w:val="32"/>
        </w:rPr>
        <w:t xml:space="preserve">6 – 8 </w:t>
      </w:r>
      <w:r w:rsidR="005B1278">
        <w:rPr>
          <w:rFonts w:ascii="TH SarabunPSK" w:hAnsi="TH SarabunPSK" w:cs="TH SarabunPSK" w:hint="cs"/>
          <w:sz w:val="32"/>
          <w:szCs w:val="32"/>
          <w:cs/>
        </w:rPr>
        <w:t>แก้ว</w:t>
      </w:r>
      <w:r w:rsidR="0004493F">
        <w:rPr>
          <w:rFonts w:ascii="TH SarabunPSK" w:hAnsi="TH SarabunPSK" w:cs="TH SarabunPSK" w:hint="cs"/>
          <w:sz w:val="32"/>
          <w:szCs w:val="32"/>
          <w:cs/>
        </w:rPr>
        <w:t xml:space="preserve"> อ.</w:t>
      </w:r>
      <w:r w:rsidR="0004493F">
        <w:rPr>
          <w:rFonts w:ascii="TH SarabunPSK" w:hAnsi="TH SarabunPSK" w:cs="TH SarabunPSK"/>
          <w:sz w:val="32"/>
          <w:szCs w:val="32"/>
        </w:rPr>
        <w:t>2</w:t>
      </w:r>
      <w:r w:rsidR="0004493F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BC20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ออกก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ำ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ลังกาย เป็นก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รส่งเสริมสุขภ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พด้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นร่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งก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ยให้กับผู้สูงอ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ยุโดยมุ่งเน้นก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รออกก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ำ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ลังก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ย</w:t>
      </w:r>
      <w:r w:rsidR="000449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เพื่อเสริมสร้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งคว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มแข็งแรงของกล้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 xml:space="preserve">มเนื้อและหัวใจ </w:t>
      </w:r>
      <w:r w:rsidR="00BC2065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เป็นประจ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ำ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จะช่วยเพิ่มปริม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ณออกซิเจนในร่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งก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ย</w:t>
      </w:r>
      <w:r w:rsidR="000449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ลดอัตร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ก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รเต้นของชีพจร ลดคว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มดันโลหิต ลดอัตร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ก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รเต้นของหัวใจ ลดน้ำหนัก ลดปริม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ณไขมัน และระดับโคเล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สเ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ตอรอล ลดจ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ำ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นวนไขมันเลว และเพิ่มปริม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ณไขมันดี รวมทั้งช่วยให้ระบบขับถ่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ยดีขึ้น</w:t>
      </w:r>
      <w:r w:rsidR="00BC2065">
        <w:rPr>
          <w:rFonts w:ascii="TH SarabunPSK" w:hAnsi="TH SarabunPSK" w:cs="TH SarabunPSK" w:hint="cs"/>
          <w:sz w:val="32"/>
          <w:szCs w:val="32"/>
          <w:cs/>
        </w:rPr>
        <w:t xml:space="preserve"> โดยผู้สูงอายุสามารถออกกำลังกายด้วยการเดิน การวิ่งช้าๆ การรำมวยจีน โยคะ ใช้เวลา </w:t>
      </w:r>
      <w:r w:rsidR="00BC2065">
        <w:rPr>
          <w:rFonts w:ascii="TH SarabunPSK" w:hAnsi="TH SarabunPSK" w:cs="TH SarabunPSK"/>
          <w:sz w:val="32"/>
          <w:szCs w:val="32"/>
        </w:rPr>
        <w:t xml:space="preserve">20 – 30 </w:t>
      </w:r>
      <w:r w:rsidR="00BC2065">
        <w:rPr>
          <w:rFonts w:ascii="TH SarabunPSK" w:hAnsi="TH SarabunPSK" w:cs="TH SarabunPSK" w:hint="cs"/>
          <w:sz w:val="32"/>
          <w:szCs w:val="32"/>
          <w:cs/>
        </w:rPr>
        <w:t xml:space="preserve">นาที อย่างน้อยสัปดาห์ละ </w:t>
      </w:r>
      <w:r w:rsidR="00BC2065">
        <w:rPr>
          <w:rFonts w:ascii="TH SarabunPSK" w:hAnsi="TH SarabunPSK" w:cs="TH SarabunPSK"/>
          <w:sz w:val="32"/>
          <w:szCs w:val="32"/>
        </w:rPr>
        <w:t xml:space="preserve">3 </w:t>
      </w:r>
      <w:r w:rsidR="00BC2065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สอดคล้องกับยุทธศ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สตร์โลก</w:t>
      </w:r>
      <w:r w:rsidR="00BC206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แนะน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ำ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ให้มีก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รเคลื่อนไหวในระดับที่พอเพียง</w:t>
      </w:r>
      <w:r w:rsidR="004C4877">
        <w:rPr>
          <w:rFonts w:ascii="TH SarabunPSK" w:hAnsi="TH SarabunPSK" w:cs="TH SarabunPSK" w:hint="cs"/>
          <w:sz w:val="32"/>
          <w:szCs w:val="32"/>
          <w:cs/>
        </w:rPr>
        <w:t>และสม่ำเสมอ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4877">
        <w:rPr>
          <w:rFonts w:ascii="TH SarabunPSK" w:hAnsi="TH SarabunPSK" w:cs="TH SarabunPSK" w:hint="cs"/>
          <w:sz w:val="32"/>
          <w:szCs w:val="32"/>
          <w:cs/>
        </w:rPr>
        <w:t>จะ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ก่อให้เกิดผลลัพธ์</w:t>
      </w:r>
      <w:r w:rsidR="004C4877">
        <w:rPr>
          <w:rFonts w:ascii="TH SarabunPSK" w:hAnsi="TH SarabunPSK" w:cs="TH SarabunPSK" w:hint="cs"/>
          <w:sz w:val="32"/>
          <w:szCs w:val="32"/>
          <w:cs/>
        </w:rPr>
        <w:t>ที่ดี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ท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งสุขภ</w:t>
      </w:r>
      <w:r w:rsidR="0004493F">
        <w:rPr>
          <w:rFonts w:ascii="TH SarabunPSK" w:hAnsi="TH SarabunPSK" w:cs="TH SarabunPSK" w:hint="cs"/>
          <w:sz w:val="32"/>
          <w:szCs w:val="32"/>
          <w:cs/>
        </w:rPr>
        <w:t>า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พ (</w:t>
      </w:r>
      <w:r w:rsidR="0004493F" w:rsidRPr="0004493F">
        <w:rPr>
          <w:rFonts w:ascii="TH SarabunPSK" w:hAnsi="TH SarabunPSK" w:cs="TH SarabunPSK"/>
          <w:sz w:val="32"/>
          <w:szCs w:val="32"/>
        </w:rPr>
        <w:t xml:space="preserve">Thai Health Promotion Foundation, </w:t>
      </w:r>
      <w:r w:rsidR="0004493F" w:rsidRPr="0004493F">
        <w:rPr>
          <w:rFonts w:ascii="TH SarabunPSK" w:hAnsi="TH SarabunPSK" w:cs="TH SarabunPSK"/>
          <w:sz w:val="32"/>
          <w:szCs w:val="32"/>
          <w:cs/>
        </w:rPr>
        <w:t>2013)</w:t>
      </w:r>
      <w:r w:rsidR="00D903F9">
        <w:rPr>
          <w:rFonts w:ascii="TH SarabunPSK" w:hAnsi="TH SarabunPSK" w:cs="TH SarabunPSK" w:hint="cs"/>
          <w:sz w:val="32"/>
          <w:szCs w:val="32"/>
          <w:cs/>
        </w:rPr>
        <w:t xml:space="preserve"> อ.</w:t>
      </w:r>
      <w:r w:rsidR="00D903F9">
        <w:rPr>
          <w:rFonts w:ascii="TH SarabunPSK" w:hAnsi="TH SarabunPSK" w:cs="TH SarabunPSK"/>
          <w:sz w:val="32"/>
          <w:szCs w:val="32"/>
        </w:rPr>
        <w:t xml:space="preserve">3 </w:t>
      </w:r>
      <w:r w:rsidR="00D903F9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อารมณ์เป็นก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รส่งเสริมสุขภ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พด้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นจิตใจให้กับผู้สูงอ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ยุโดยมุ่งเน้นก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รส่งเสริมอ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รมณ์ในท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งบวก</w:t>
      </w:r>
      <w:r w:rsidR="004C48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เพื่อก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รด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ำ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รงชีวิตของตนเองและก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รอยู่ร่วมกับครอบครัว ชุมชนอย่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งผ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สุก ก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รมีอ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รมณ์ดี ร่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เริงด้วยรอยยิ้ม ส่ง</w:t>
      </w:r>
      <w:r w:rsidR="004C4877">
        <w:rPr>
          <w:rFonts w:ascii="TH SarabunPSK" w:hAnsi="TH SarabunPSK" w:cs="TH SarabunPSK" w:hint="cs"/>
          <w:sz w:val="32"/>
          <w:szCs w:val="32"/>
          <w:cs/>
        </w:rPr>
        <w:t>ผล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ให้ผู้สูงอ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ยุ</w:t>
      </w:r>
      <w:r w:rsidR="004C4877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ร่วมกิจกรรมกับชมรมผู้สูงอ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ยุได้พบปะกับผู้อื่น เพื่อลดคว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มเครียด ให้เป็นจิตอ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ส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 xml:space="preserve"> ก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รสวดมนต์ สนทน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ธรรม และปฏิบัติธรรม หรือง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นอดิเรกที่มีคุณค่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ท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4F6F81">
        <w:rPr>
          <w:rFonts w:ascii="TH SarabunPSK" w:hAnsi="TH SarabunPSK" w:cs="TH SarabunPSK"/>
          <w:sz w:val="32"/>
          <w:szCs w:val="32"/>
          <w:cs/>
        </w:rPr>
        <w:t>งจิตใจ เพื่อให้ผู้</w:t>
      </w:r>
      <w:r w:rsidR="004F6F81">
        <w:rPr>
          <w:rFonts w:ascii="TH SarabunPSK" w:hAnsi="TH SarabunPSK" w:cs="TH SarabunPSK" w:hint="cs"/>
          <w:sz w:val="32"/>
          <w:szCs w:val="32"/>
          <w:cs/>
        </w:rPr>
        <w:t>สูงอายุ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>ได้ผ่อนคล</w:t>
      </w:r>
      <w:r w:rsidR="00D903F9">
        <w:rPr>
          <w:rFonts w:ascii="TH SarabunPSK" w:hAnsi="TH SarabunPSK" w:cs="TH SarabunPSK" w:hint="cs"/>
          <w:sz w:val="32"/>
          <w:szCs w:val="32"/>
          <w:cs/>
        </w:rPr>
        <w:t>า</w:t>
      </w:r>
      <w:r w:rsidR="00D903F9" w:rsidRPr="00D903F9">
        <w:rPr>
          <w:rFonts w:ascii="TH SarabunPSK" w:hAnsi="TH SarabunPSK" w:cs="TH SarabunPSK"/>
          <w:sz w:val="32"/>
          <w:szCs w:val="32"/>
          <w:cs/>
        </w:rPr>
        <w:t xml:space="preserve">ย </w:t>
      </w:r>
    </w:p>
    <w:p w14:paraId="62A5DCDB" w14:textId="265EF7DA" w:rsidR="004B3A28" w:rsidRPr="004B3A28" w:rsidRDefault="004B3A28" w:rsidP="004B3A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</w:t>
      </w:r>
      <w:r w:rsidRPr="004B3A28">
        <w:rPr>
          <w:rFonts w:ascii="TH SarabunPSK" w:hAnsi="TH SarabunPSK" w:cs="TH SarabunPSK"/>
          <w:sz w:val="32"/>
          <w:szCs w:val="32"/>
          <w:cs/>
        </w:rPr>
        <w:t>รส่งเสริมสุขภ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พผู้สูงอ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ยุด้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นร่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งก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ยและจิตใจต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มแนวคิดหลัก 3 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B3A28">
        <w:rPr>
          <w:rFonts w:ascii="TH SarabunPSK" w:hAnsi="TH SarabunPSK" w:cs="TH SarabunPSK"/>
          <w:sz w:val="32"/>
          <w:szCs w:val="32"/>
          <w:cs/>
        </w:rPr>
        <w:t xml:space="preserve"> เป็นแนวคิดที่เข้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ใจง่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ย 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รถ</w:t>
      </w:r>
    </w:p>
    <w:p w14:paraId="2E4EC091" w14:textId="137611D1" w:rsidR="004B3A28" w:rsidRDefault="004B3A28" w:rsidP="004B3A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B3A28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B3A28">
        <w:rPr>
          <w:rFonts w:ascii="TH SarabunPSK" w:hAnsi="TH SarabunPSK" w:cs="TH SarabunPSK"/>
          <w:sz w:val="32"/>
          <w:szCs w:val="32"/>
          <w:cs/>
        </w:rPr>
        <w:t>ไปปฏิบัติได้จริงในบริบทของผู้สูงอ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ยุแต่ละบุคคล โดยผู้สูงอ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ยุส่วนใหญ่มีคว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มเข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 w:rsidRPr="004B3A28">
        <w:rPr>
          <w:rFonts w:ascii="TH SarabunPSK" w:hAnsi="TH SarabunPSK" w:cs="TH SarabunPSK"/>
          <w:sz w:val="32"/>
          <w:szCs w:val="32"/>
          <w:cs/>
        </w:rPr>
        <w:t>ใจเนื่องจ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กผ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4B3A28">
        <w:rPr>
          <w:rFonts w:ascii="TH SarabunPSK" w:hAnsi="TH SarabunPSK" w:cs="TH SarabunPSK"/>
          <w:sz w:val="32"/>
          <w:szCs w:val="32"/>
          <w:cs/>
        </w:rPr>
        <w:t>นประสบก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รณ์ต่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ง ๆ ที่เกี่ยวข้องกับก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รส่งเสริมสุขภ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พต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มแนวคิดหลัก 3 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B3A28">
        <w:rPr>
          <w:rFonts w:ascii="TH SarabunPSK" w:hAnsi="TH SarabunPSK" w:cs="TH SarabunPSK"/>
          <w:sz w:val="32"/>
          <w:szCs w:val="32"/>
          <w:cs/>
        </w:rPr>
        <w:t xml:space="preserve"> 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กได้รับก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รส่งเสริมและประเมินผลอย่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งต่อเนื่องจะช่วยชะลอก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รเสื่อมสภ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พด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 w:rsidRPr="004B3A28">
        <w:rPr>
          <w:rFonts w:ascii="TH SarabunPSK" w:hAnsi="TH SarabunPSK" w:cs="TH SarabunPSK"/>
          <w:sz w:val="32"/>
          <w:szCs w:val="32"/>
          <w:cs/>
        </w:rPr>
        <w:t>นร่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งก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ยและจิตใจของผู้สูงอ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ยุได้ และส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รถด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B3A28">
        <w:rPr>
          <w:rFonts w:ascii="TH SarabunPSK" w:hAnsi="TH SarabunPSK" w:cs="TH SarabunPSK"/>
          <w:sz w:val="32"/>
          <w:szCs w:val="32"/>
          <w:cs/>
        </w:rPr>
        <w:t>เนินชีวิตได้อย่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งปกติสุขต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มอัตภ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B3A28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DDC4D12" w14:textId="77777777" w:rsidR="00AE0FDE" w:rsidRDefault="00AE0FDE" w:rsidP="004B3A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85799C" w14:textId="6135B91D" w:rsidR="00AE0FDE" w:rsidRPr="00AE0FDE" w:rsidRDefault="00AE0FDE" w:rsidP="004B3A2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0FDE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</w:t>
      </w:r>
    </w:p>
    <w:p w14:paraId="47CF8D02" w14:textId="6BF9A3A2" w:rsidR="00AE0FDE" w:rsidRDefault="00AE0FDE" w:rsidP="004B3A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1333">
        <w:rPr>
          <w:rFonts w:ascii="TH SarabunPSK" w:hAnsi="TH SarabunPSK" w:cs="TH SarabunPSK"/>
          <w:sz w:val="32"/>
          <w:szCs w:val="32"/>
          <w:cs/>
        </w:rPr>
        <w:t>มูลนิธิสถาบันวิจัยและพัฒนาผูสูงอายุไทย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(2562). </w:t>
      </w:r>
      <w:r w:rsidRPr="00AE0FDE">
        <w:rPr>
          <w:rFonts w:ascii="TH SarabunPSK" w:hAnsi="TH SarabunPSK" w:cs="TH SarabunPSK" w:hint="cs"/>
          <w:i/>
          <w:iCs/>
          <w:sz w:val="32"/>
          <w:szCs w:val="32"/>
          <w:cs/>
        </w:rPr>
        <w:t>รายงานสถานการณ์ผู้สูงอายุ.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สืบค้น 11 สิงหาคม 2563, จาก</w:t>
      </w:r>
    </w:p>
    <w:p w14:paraId="0A2296A3" w14:textId="19E2F8E2" w:rsidR="00AE0FDE" w:rsidRPr="00AE0FDE" w:rsidRDefault="00AE0FDE" w:rsidP="004B3A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hyperlink r:id="rId5" w:history="1">
        <w:r w:rsidRPr="00AE0FD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https://thaitgri.org/?cat=8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96B5B02" w14:textId="288916DA" w:rsidR="00AE0FDE" w:rsidRDefault="00AE0FDE" w:rsidP="00AE0FDE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นวรัตน์ ไวชมภู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รัตติภรณ์ บุญทัศน์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  <w:cs/>
        </w:rPr>
        <w:t>นภชา สิงห์วีรธรรม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(2562). </w:t>
      </w:r>
      <w:r w:rsidRPr="00AE0FDE">
        <w:rPr>
          <w:rFonts w:ascii="TH SarabunPSK" w:hAnsi="TH SarabunPSK" w:cs="TH SarabunPSK"/>
          <w:sz w:val="32"/>
          <w:szCs w:val="32"/>
          <w:cs/>
        </w:rPr>
        <w:t>การส่งเสริมสุขภาพผู้สูงอายุตามหลัก 3 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E0FDE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วารสารเครือข่ายวิทยาลัยพยาบาลและการสาธารณสุขภาคใต้</w:t>
      </w:r>
      <w:r>
        <w:rPr>
          <w:rFonts w:ascii="TH SarabunPSK" w:hAnsi="TH SarabunPSK" w:cs="TH SarabunPSK" w:hint="cs"/>
          <w:sz w:val="32"/>
          <w:szCs w:val="32"/>
          <w:cs/>
        </w:rPr>
        <w:t>, 6(2), 262-296.</w:t>
      </w:r>
    </w:p>
    <w:p w14:paraId="478A2313" w14:textId="3DE470AB" w:rsidR="00AE0FDE" w:rsidRDefault="00AE0FDE" w:rsidP="00082D0A">
      <w:pPr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AE0FDE">
        <w:rPr>
          <w:rFonts w:ascii="TH SarabunPSK" w:hAnsi="TH SarabunPSK" w:cs="TH SarabunPSK"/>
          <w:sz w:val="32"/>
          <w:szCs w:val="32"/>
        </w:rPr>
        <w:t>Thai Health Promotion Foundation.</w:t>
      </w:r>
      <w:proofErr w:type="gramEnd"/>
      <w:r w:rsidRPr="00AE0FDE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E0FDE">
        <w:rPr>
          <w:rFonts w:ascii="TH SarabunPSK" w:hAnsi="TH SarabunPSK" w:cs="TH SarabunPSK"/>
          <w:sz w:val="32"/>
          <w:szCs w:val="32"/>
        </w:rPr>
        <w:t>(</w:t>
      </w:r>
      <w:r w:rsidRPr="00AE0FDE">
        <w:rPr>
          <w:rFonts w:ascii="TH SarabunPSK" w:hAnsi="TH SarabunPSK" w:cs="TH SarabunPSK"/>
          <w:sz w:val="32"/>
          <w:szCs w:val="32"/>
          <w:cs/>
        </w:rPr>
        <w:t xml:space="preserve">2013). </w:t>
      </w:r>
      <w:r>
        <w:rPr>
          <w:rFonts w:ascii="TH SarabunPSK" w:hAnsi="TH SarabunPSK" w:cs="TH SarabunPSK"/>
          <w:sz w:val="32"/>
          <w:szCs w:val="32"/>
        </w:rPr>
        <w:t>Food and drug administration strategic f</w:t>
      </w:r>
      <w:r w:rsidRPr="00AE0FDE">
        <w:rPr>
          <w:rFonts w:ascii="TH SarabunPSK" w:hAnsi="TH SarabunPSK" w:cs="TH SarabunPSK"/>
          <w:sz w:val="32"/>
          <w:szCs w:val="32"/>
        </w:rPr>
        <w:t>ramework for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food m</w:t>
      </w:r>
      <w:r w:rsidRPr="00AE0FDE">
        <w:rPr>
          <w:rFonts w:ascii="TH SarabunPSK" w:hAnsi="TH SarabunPSK" w:cs="TH SarabunPSK"/>
          <w:sz w:val="32"/>
          <w:szCs w:val="32"/>
        </w:rPr>
        <w:t>anagement Thailand.</w:t>
      </w:r>
      <w:proofErr w:type="gramEnd"/>
      <w:r w:rsidRPr="00AE0FDE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E0FDE">
        <w:rPr>
          <w:rFonts w:ascii="TH SarabunPSK" w:hAnsi="TH SarabunPSK" w:cs="TH SarabunPSK"/>
          <w:sz w:val="32"/>
          <w:szCs w:val="32"/>
        </w:rPr>
        <w:t>(</w:t>
      </w:r>
      <w:r w:rsidRPr="00AE0FDE">
        <w:rPr>
          <w:rFonts w:ascii="TH SarabunPSK" w:hAnsi="TH SarabunPSK" w:cs="TH SarabunPSK"/>
          <w:sz w:val="32"/>
          <w:szCs w:val="32"/>
          <w:cs/>
        </w:rPr>
        <w:t>2</w:t>
      </w:r>
      <w:proofErr w:type="spellStart"/>
      <w:r w:rsidRPr="00AE0FDE">
        <w:rPr>
          <w:rFonts w:ascii="TH SarabunPSK" w:hAnsi="TH SarabunPSK" w:cs="TH SarabunPSK"/>
          <w:sz w:val="32"/>
          <w:szCs w:val="32"/>
        </w:rPr>
        <w:t>nd</w:t>
      </w:r>
      <w:proofErr w:type="spellEnd"/>
      <w:r w:rsidRPr="00AE0FDE">
        <w:rPr>
          <w:rFonts w:ascii="TH SarabunPSK" w:hAnsi="TH SarabunPSK" w:cs="TH SarabunPSK"/>
          <w:sz w:val="32"/>
          <w:szCs w:val="32"/>
        </w:rPr>
        <w:t xml:space="preserve"> edition).</w:t>
      </w:r>
      <w:proofErr w:type="gramEnd"/>
      <w:r w:rsidRPr="00AE0FDE">
        <w:rPr>
          <w:rFonts w:ascii="TH SarabunPSK" w:hAnsi="TH SarabunPSK" w:cs="TH SarabunPSK"/>
          <w:sz w:val="32"/>
          <w:szCs w:val="32"/>
        </w:rPr>
        <w:t xml:space="preserve"> Bangkok: Print Support. </w:t>
      </w:r>
      <w:bookmarkStart w:id="0" w:name="_GoBack"/>
      <w:bookmarkEnd w:id="0"/>
    </w:p>
    <w:sectPr w:rsidR="00AE0FDE" w:rsidSect="00AE0FDE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33"/>
    <w:rsid w:val="00001E79"/>
    <w:rsid w:val="0003758D"/>
    <w:rsid w:val="00042916"/>
    <w:rsid w:val="0004493F"/>
    <w:rsid w:val="00061118"/>
    <w:rsid w:val="00071BB9"/>
    <w:rsid w:val="00082BED"/>
    <w:rsid w:val="00082D0A"/>
    <w:rsid w:val="000A05E0"/>
    <w:rsid w:val="000A3013"/>
    <w:rsid w:val="000B1F38"/>
    <w:rsid w:val="000E5A09"/>
    <w:rsid w:val="000E64C4"/>
    <w:rsid w:val="001134A0"/>
    <w:rsid w:val="0012477A"/>
    <w:rsid w:val="00132500"/>
    <w:rsid w:val="0014728B"/>
    <w:rsid w:val="00174B27"/>
    <w:rsid w:val="001A7CC0"/>
    <w:rsid w:val="001B3134"/>
    <w:rsid w:val="001D1120"/>
    <w:rsid w:val="002069CB"/>
    <w:rsid w:val="00224F6C"/>
    <w:rsid w:val="00231333"/>
    <w:rsid w:val="0025215C"/>
    <w:rsid w:val="00254C4A"/>
    <w:rsid w:val="002855CC"/>
    <w:rsid w:val="00286851"/>
    <w:rsid w:val="00293100"/>
    <w:rsid w:val="00294EB1"/>
    <w:rsid w:val="002D78A5"/>
    <w:rsid w:val="002F040C"/>
    <w:rsid w:val="002F423C"/>
    <w:rsid w:val="00315E1A"/>
    <w:rsid w:val="0037411D"/>
    <w:rsid w:val="00374CDC"/>
    <w:rsid w:val="00376AAA"/>
    <w:rsid w:val="003B0F33"/>
    <w:rsid w:val="003B213A"/>
    <w:rsid w:val="003C78C3"/>
    <w:rsid w:val="003E0AB2"/>
    <w:rsid w:val="003F0239"/>
    <w:rsid w:val="00412DEF"/>
    <w:rsid w:val="00440CBC"/>
    <w:rsid w:val="00472455"/>
    <w:rsid w:val="004B3A28"/>
    <w:rsid w:val="004C4877"/>
    <w:rsid w:val="004D5D98"/>
    <w:rsid w:val="004F6F81"/>
    <w:rsid w:val="00504AA9"/>
    <w:rsid w:val="00507E06"/>
    <w:rsid w:val="0054223E"/>
    <w:rsid w:val="00547E90"/>
    <w:rsid w:val="0056222C"/>
    <w:rsid w:val="005809EB"/>
    <w:rsid w:val="0058342F"/>
    <w:rsid w:val="00597FDE"/>
    <w:rsid w:val="005B1278"/>
    <w:rsid w:val="005B56FE"/>
    <w:rsid w:val="005B761C"/>
    <w:rsid w:val="005C5E6D"/>
    <w:rsid w:val="005D487B"/>
    <w:rsid w:val="005E0D4C"/>
    <w:rsid w:val="00612E4E"/>
    <w:rsid w:val="00647011"/>
    <w:rsid w:val="0066179C"/>
    <w:rsid w:val="006A65F3"/>
    <w:rsid w:val="006C6E6B"/>
    <w:rsid w:val="006D7EFB"/>
    <w:rsid w:val="0071452E"/>
    <w:rsid w:val="007269DF"/>
    <w:rsid w:val="00795E19"/>
    <w:rsid w:val="007C5A82"/>
    <w:rsid w:val="007D3600"/>
    <w:rsid w:val="0081651F"/>
    <w:rsid w:val="00822CDA"/>
    <w:rsid w:val="00823604"/>
    <w:rsid w:val="0084676C"/>
    <w:rsid w:val="00871CB8"/>
    <w:rsid w:val="00882D4C"/>
    <w:rsid w:val="00887F4E"/>
    <w:rsid w:val="009205F2"/>
    <w:rsid w:val="00926B00"/>
    <w:rsid w:val="00931BBF"/>
    <w:rsid w:val="00952D78"/>
    <w:rsid w:val="00992025"/>
    <w:rsid w:val="009A46E5"/>
    <w:rsid w:val="009D2871"/>
    <w:rsid w:val="00A05C38"/>
    <w:rsid w:val="00A24094"/>
    <w:rsid w:val="00A36099"/>
    <w:rsid w:val="00A44ED6"/>
    <w:rsid w:val="00A66D7E"/>
    <w:rsid w:val="00A84335"/>
    <w:rsid w:val="00AA6206"/>
    <w:rsid w:val="00AC1FCC"/>
    <w:rsid w:val="00AE0FDE"/>
    <w:rsid w:val="00AF386C"/>
    <w:rsid w:val="00B1445C"/>
    <w:rsid w:val="00B544E9"/>
    <w:rsid w:val="00B74CE2"/>
    <w:rsid w:val="00B86CB6"/>
    <w:rsid w:val="00BB4D27"/>
    <w:rsid w:val="00BC2065"/>
    <w:rsid w:val="00BF35BE"/>
    <w:rsid w:val="00C3134A"/>
    <w:rsid w:val="00C3602E"/>
    <w:rsid w:val="00C61C13"/>
    <w:rsid w:val="00C769AD"/>
    <w:rsid w:val="00C82ABE"/>
    <w:rsid w:val="00CB323F"/>
    <w:rsid w:val="00CD7BE9"/>
    <w:rsid w:val="00CE69DF"/>
    <w:rsid w:val="00D04141"/>
    <w:rsid w:val="00D069AB"/>
    <w:rsid w:val="00D06A52"/>
    <w:rsid w:val="00D21EEC"/>
    <w:rsid w:val="00D35229"/>
    <w:rsid w:val="00D76684"/>
    <w:rsid w:val="00D8399A"/>
    <w:rsid w:val="00D903F9"/>
    <w:rsid w:val="00D95890"/>
    <w:rsid w:val="00DC5658"/>
    <w:rsid w:val="00DD3AA9"/>
    <w:rsid w:val="00E81481"/>
    <w:rsid w:val="00EA4566"/>
    <w:rsid w:val="00EB0C35"/>
    <w:rsid w:val="00EC11BC"/>
    <w:rsid w:val="00ED5528"/>
    <w:rsid w:val="00EE4336"/>
    <w:rsid w:val="00F061C0"/>
    <w:rsid w:val="00F13190"/>
    <w:rsid w:val="00F14644"/>
    <w:rsid w:val="00F15552"/>
    <w:rsid w:val="00F434F9"/>
    <w:rsid w:val="00F5631E"/>
    <w:rsid w:val="00F67A56"/>
    <w:rsid w:val="00F872E0"/>
    <w:rsid w:val="00FC66D7"/>
    <w:rsid w:val="00FD49F7"/>
    <w:rsid w:val="00FD672C"/>
    <w:rsid w:val="00FE1492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8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aitgri.org/?cat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BCNNON-HP</dc:creator>
  <cp:lastModifiedBy>Windows User</cp:lastModifiedBy>
  <cp:revision>2</cp:revision>
  <cp:lastPrinted>2020-08-18T07:25:00Z</cp:lastPrinted>
  <dcterms:created xsi:type="dcterms:W3CDTF">2020-08-18T07:26:00Z</dcterms:created>
  <dcterms:modified xsi:type="dcterms:W3CDTF">2020-08-18T07:26:00Z</dcterms:modified>
</cp:coreProperties>
</file>